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6C2" w:rsidRPr="002306C2" w:rsidRDefault="002306C2" w:rsidP="002306C2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306C2">
        <w:rPr>
          <w:rFonts w:ascii="Times New Roman" w:hAnsi="Times New Roman" w:cs="Times New Roman"/>
          <w:b/>
          <w:noProof/>
          <w:sz w:val="28"/>
          <w:szCs w:val="28"/>
        </w:rPr>
        <w:t>Электроемкость конденсатора</w:t>
      </w:r>
    </w:p>
    <w:p w:rsidR="002306C2" w:rsidRPr="002306C2" w:rsidRDefault="002306C2" w:rsidP="002306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6C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200923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09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2306C2">
        <w:rPr>
          <w:rFonts w:ascii="Times New Roman" w:hAnsi="Times New Roman" w:cs="Times New Roman"/>
          <w:b/>
          <w:sz w:val="28"/>
          <w:szCs w:val="28"/>
        </w:rPr>
        <w:t>оединения конденсаторов</w:t>
      </w:r>
    </w:p>
    <w:p w:rsidR="002306C2" w:rsidRPr="002306C2" w:rsidRDefault="002306C2" w:rsidP="002306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6C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1358630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5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6C2" w:rsidRPr="002306C2" w:rsidRDefault="002306C2" w:rsidP="002306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6C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2889782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9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06C2" w:rsidRPr="00230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306C2"/>
    <w:rsid w:val="00230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6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2019-04-02T14:45:00Z</dcterms:created>
  <dcterms:modified xsi:type="dcterms:W3CDTF">2019-04-02T14:47:00Z</dcterms:modified>
</cp:coreProperties>
</file>