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F48" w:rsidRDefault="00AF3F48" w:rsidP="00AF3F48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F3F48" w:rsidRPr="00AF3F48" w:rsidRDefault="00AF3F48" w:rsidP="00AF3F4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F48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AF3F48" w:rsidRPr="00AF3F48" w:rsidRDefault="00AF3F48" w:rsidP="00AF3F4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F3F4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4626610</wp:posOffset>
            </wp:positionH>
            <wp:positionV relativeFrom="paragraph">
              <wp:posOffset>-30480</wp:posOffset>
            </wp:positionV>
            <wp:extent cx="1367790" cy="1389380"/>
            <wp:effectExtent l="19050" t="0" r="3810" b="0"/>
            <wp:wrapTight wrapText="bothSides">
              <wp:wrapPolygon edited="0">
                <wp:start x="-301" y="0"/>
                <wp:lineTo x="-301" y="21324"/>
                <wp:lineTo x="21660" y="21324"/>
                <wp:lineTo x="21660" y="0"/>
                <wp:lineTo x="-301" y="0"/>
              </wp:wrapPolygon>
            </wp:wrapTight>
            <wp:docPr id="1" name="Рисунок 1" descr="https://phys-ege.sdamgia.ru/get_file?id=34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ys-ege.sdamgia.ru/get_file?id=3423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3F48">
        <w:rPr>
          <w:rFonts w:ascii="Times New Roman" w:hAnsi="Times New Roman" w:cs="Times New Roman"/>
          <w:sz w:val="24"/>
          <w:szCs w:val="24"/>
        </w:rPr>
        <w:t>Луч света падает на плоское зеркало. Угол между падающим лучом и зеркалом равен 50°. Каков угол γ между падающим и отражённым лучами (</w:t>
      </w:r>
      <w:proofErr w:type="gramStart"/>
      <w:r w:rsidRPr="00AF3F48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AF3F48">
        <w:rPr>
          <w:rFonts w:ascii="Times New Roman" w:hAnsi="Times New Roman" w:cs="Times New Roman"/>
          <w:sz w:val="24"/>
          <w:szCs w:val="24"/>
        </w:rPr>
        <w:t>. рисунок)?</w:t>
      </w:r>
    </w:p>
    <w:p w:rsidR="00000000" w:rsidRPr="00AF3F48" w:rsidRDefault="00AF3F48">
      <w:pPr>
        <w:rPr>
          <w:rFonts w:ascii="Times New Roman" w:hAnsi="Times New Roman" w:cs="Times New Roman"/>
          <w:sz w:val="24"/>
          <w:szCs w:val="24"/>
        </w:rPr>
      </w:pPr>
    </w:p>
    <w:p w:rsidR="00AF3F48" w:rsidRPr="00AF3F48" w:rsidRDefault="00AF3F48">
      <w:pPr>
        <w:rPr>
          <w:rFonts w:ascii="Times New Roman" w:hAnsi="Times New Roman" w:cs="Times New Roman"/>
          <w:sz w:val="24"/>
          <w:szCs w:val="24"/>
        </w:rPr>
      </w:pPr>
    </w:p>
    <w:p w:rsidR="00AF3F48" w:rsidRDefault="00AF3F48">
      <w:pPr>
        <w:rPr>
          <w:rFonts w:ascii="Times New Roman" w:hAnsi="Times New Roman" w:cs="Times New Roman"/>
          <w:sz w:val="24"/>
          <w:szCs w:val="24"/>
        </w:rPr>
      </w:pPr>
    </w:p>
    <w:p w:rsidR="00AF3F48" w:rsidRPr="00AF3F48" w:rsidRDefault="00AF3F48" w:rsidP="00AF3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F48"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AF3F48" w:rsidRPr="00AF3F48" w:rsidRDefault="00AF3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80010</wp:posOffset>
            </wp:positionV>
            <wp:extent cx="1332865" cy="1234440"/>
            <wp:effectExtent l="19050" t="0" r="635" b="0"/>
            <wp:wrapTight wrapText="bothSides">
              <wp:wrapPolygon edited="0">
                <wp:start x="-309" y="0"/>
                <wp:lineTo x="-309" y="21333"/>
                <wp:lineTo x="21610" y="21333"/>
                <wp:lineTo x="21610" y="0"/>
                <wp:lineTo x="-309" y="0"/>
              </wp:wrapPolygon>
            </wp:wrapTight>
            <wp:docPr id="8" name="Рисунок 8" descr="https://phys-ege.sdamgia.ru/get_file?id=2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hys-ege.sdamgia.ru/get_file?id=2367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3F48">
        <w:rPr>
          <w:rFonts w:ascii="Times New Roman" w:hAnsi="Times New Roman" w:cs="Times New Roman"/>
          <w:sz w:val="24"/>
          <w:szCs w:val="24"/>
        </w:rPr>
        <w:t xml:space="preserve">Угол падения света на горизонтальное плоское </w:t>
      </w:r>
      <w:proofErr w:type="gramStart"/>
      <w:r w:rsidRPr="00AF3F48">
        <w:rPr>
          <w:rFonts w:ascii="Times New Roman" w:hAnsi="Times New Roman" w:cs="Times New Roman"/>
          <w:sz w:val="24"/>
          <w:szCs w:val="24"/>
        </w:rPr>
        <w:t>зеркало</w:t>
      </w:r>
      <w:proofErr w:type="gramEnd"/>
      <w:r w:rsidRPr="00AF3F48">
        <w:rPr>
          <w:rFonts w:ascii="Times New Roman" w:hAnsi="Times New Roman" w:cs="Times New Roman"/>
          <w:sz w:val="24"/>
          <w:szCs w:val="24"/>
        </w:rPr>
        <w:t xml:space="preserve"> равен 30°. </w:t>
      </w:r>
      <w:proofErr w:type="gramStart"/>
      <w:r w:rsidRPr="00AF3F48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AF3F48">
        <w:rPr>
          <w:rFonts w:ascii="Times New Roman" w:hAnsi="Times New Roman" w:cs="Times New Roman"/>
          <w:sz w:val="24"/>
          <w:szCs w:val="24"/>
        </w:rPr>
        <w:t xml:space="preserve"> будет угол</w:t>
      </w:r>
      <w:r>
        <w:rPr>
          <w:rFonts w:ascii="Times New Roman" w:hAnsi="Times New Roman" w:cs="Times New Roman"/>
          <w:sz w:val="24"/>
          <w:szCs w:val="24"/>
        </w:rPr>
        <w:t xml:space="preserve"> γ, </w:t>
      </w:r>
      <w:r w:rsidRPr="00AF3F48">
        <w:rPr>
          <w:rFonts w:ascii="Times New Roman" w:hAnsi="Times New Roman" w:cs="Times New Roman"/>
          <w:sz w:val="24"/>
          <w:szCs w:val="24"/>
        </w:rPr>
        <w:t xml:space="preserve">образованный падающим и отражённым лучами, если, не меняя положение источника света, повернуть зеркало на 10° так, как показано на рисунке? </w:t>
      </w:r>
    </w:p>
    <w:p w:rsidR="00AF3F48" w:rsidRDefault="00AF3F48">
      <w:pPr>
        <w:rPr>
          <w:rFonts w:ascii="Times New Roman" w:hAnsi="Times New Roman" w:cs="Times New Roman"/>
          <w:sz w:val="24"/>
          <w:szCs w:val="24"/>
        </w:rPr>
      </w:pPr>
    </w:p>
    <w:p w:rsidR="00AF3F48" w:rsidRDefault="00AF3F48">
      <w:pPr>
        <w:rPr>
          <w:rFonts w:ascii="Times New Roman" w:hAnsi="Times New Roman" w:cs="Times New Roman"/>
          <w:sz w:val="24"/>
          <w:szCs w:val="24"/>
        </w:rPr>
      </w:pPr>
    </w:p>
    <w:p w:rsidR="00AF3F48" w:rsidRPr="00AF3F48" w:rsidRDefault="00AF3F48" w:rsidP="00AF3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F48">
        <w:rPr>
          <w:rFonts w:ascii="Times New Roman" w:hAnsi="Times New Roman" w:cs="Times New Roman"/>
          <w:b/>
          <w:sz w:val="24"/>
          <w:szCs w:val="24"/>
        </w:rPr>
        <w:t>Задание 3</w:t>
      </w:r>
    </w:p>
    <w:p w:rsidR="00AF3F48" w:rsidRPr="00AF3F48" w:rsidRDefault="00AF3F48">
      <w:pPr>
        <w:rPr>
          <w:rFonts w:ascii="Times New Roman" w:hAnsi="Times New Roman" w:cs="Times New Roman"/>
          <w:sz w:val="24"/>
          <w:szCs w:val="24"/>
        </w:rPr>
      </w:pPr>
      <w:r w:rsidRPr="00AF3F48">
        <w:rPr>
          <w:rFonts w:ascii="Times New Roman" w:hAnsi="Times New Roman" w:cs="Times New Roman"/>
          <w:sz w:val="24"/>
          <w:szCs w:val="24"/>
        </w:rPr>
        <w:t xml:space="preserve">Точечный источник света находится на расстоянии 1,2 м от плоского зеркала. </w:t>
      </w:r>
      <w:proofErr w:type="gramStart"/>
      <w:r w:rsidRPr="00AF3F48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AF3F48">
        <w:rPr>
          <w:rFonts w:ascii="Times New Roman" w:hAnsi="Times New Roman" w:cs="Times New Roman"/>
          <w:sz w:val="24"/>
          <w:szCs w:val="24"/>
        </w:rPr>
        <w:t xml:space="preserve"> уменьшится расстояние между источником и его изображением, если, не поворачивая зеркала, пододвинуть его ближе к источнику на 0,3 м? </w:t>
      </w:r>
    </w:p>
    <w:sectPr w:rsidR="00AF3F48" w:rsidRPr="00AF3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F3F48"/>
    <w:rsid w:val="00AF3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F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57944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6070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63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6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2018-11-22T13:54:00Z</dcterms:created>
  <dcterms:modified xsi:type="dcterms:W3CDTF">2018-11-22T13:58:00Z</dcterms:modified>
</cp:coreProperties>
</file>